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9A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2EBEBD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444444"/>
          <w:spacing w:val="-23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7CF851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444444"/>
          <w:spacing w:val="-23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444444"/>
          <w:spacing w:val="-23"/>
          <w:kern w:val="0"/>
          <w:sz w:val="44"/>
          <w:szCs w:val="44"/>
          <w:shd w:val="clear" w:color="auto" w:fill="FFFFFF"/>
          <w:lang w:val="en-US" w:eastAsia="zh-CN" w:bidi="ar"/>
        </w:rPr>
        <w:t>全省性社会组织“两优一先”表彰对象名单</w:t>
      </w:r>
    </w:p>
    <w:p w14:paraId="69C25B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2886" w:firstLineChars="902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（排名不分先后）</w:t>
      </w:r>
    </w:p>
    <w:p w14:paraId="16E363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640" w:leftChars="0" w:right="0" w:righ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一、优秀共产党员表彰对象（5名）</w:t>
      </w:r>
    </w:p>
    <w:p w14:paraId="10EB71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吴宇霞  安徽省家庭服务业协会</w:t>
      </w:r>
    </w:p>
    <w:p w14:paraId="653D23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胡亚娴  安徽省水利水电行业协会</w:t>
      </w:r>
    </w:p>
    <w:p w14:paraId="35D0BD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刘建跃  安徽省现代数字经济研究院</w:t>
      </w:r>
    </w:p>
    <w:p w14:paraId="2E8AE7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张忠绍  安徽省汽车摩托车运动联合会</w:t>
      </w:r>
    </w:p>
    <w:p w14:paraId="2F693D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  锐  安徽新华女性公益发展中心</w:t>
      </w:r>
    </w:p>
    <w:p w14:paraId="4F35E9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640" w:leftChars="0" w:right="0" w:rightChars="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二、优秀党务工作者表彰对象（8名）</w:t>
      </w:r>
    </w:p>
    <w:p w14:paraId="72F9EA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1.党建指导员（3名）</w:t>
      </w:r>
    </w:p>
    <w:p w14:paraId="6C8E48A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程世根  省农业农村厅科教处原一级调研员</w:t>
      </w:r>
    </w:p>
    <w:p w14:paraId="16D0A51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夏惠芬  省民政厅社管局原一级调研员</w:t>
      </w:r>
    </w:p>
    <w:p w14:paraId="61DCE28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孙  涛  省发改委原二级巡视员</w:t>
      </w:r>
    </w:p>
    <w:p w14:paraId="2337A4F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2.党务工作者（5名）</w:t>
      </w:r>
    </w:p>
    <w:p w14:paraId="66EE7DE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邓  缓  安徽省富硒养生科学研究院党支部书记</w:t>
      </w:r>
    </w:p>
    <w:p w14:paraId="213C728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程  军  安徽省环境保护产业协会党支部副书记</w:t>
      </w:r>
    </w:p>
    <w:p w14:paraId="20A00D5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吴瑞贤  安徽至德传统文化研究院党支部书记</w:t>
      </w:r>
    </w:p>
    <w:p w14:paraId="683D712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魏东华  安徽省癌症基金会党支部书记</w:t>
      </w:r>
    </w:p>
    <w:p w14:paraId="5B5AE5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张小星  安徽省家庭服务业协会党支部纪检委员</w:t>
      </w:r>
    </w:p>
    <w:p w14:paraId="155BB5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三、先进基层党组织表彰对象（7个）</w:t>
      </w:r>
    </w:p>
    <w:p w14:paraId="04FFC3E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1.实体型（5个）</w:t>
      </w:r>
    </w:p>
    <w:p w14:paraId="71D4E7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安徽省富硒养生科学研究院党支部</w:t>
      </w:r>
    </w:p>
    <w:p w14:paraId="61AB7AA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安徽省至德传统文化研究院党支部</w:t>
      </w:r>
    </w:p>
    <w:p w14:paraId="3030DD0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安徽省环境保护产业协会党支部</w:t>
      </w:r>
    </w:p>
    <w:p w14:paraId="0709F5D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安徽省家庭服务业协会党支部</w:t>
      </w:r>
    </w:p>
    <w:p w14:paraId="09D5B0A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安徽美善公益基金会党支部</w:t>
      </w:r>
    </w:p>
    <w:p w14:paraId="1D832D9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2.临时型（2个）</w:t>
      </w:r>
    </w:p>
    <w:p w14:paraId="70A8175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安徽省癌症基金会理事会临时党支部</w:t>
      </w:r>
    </w:p>
    <w:p w14:paraId="4038D0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安徽张海银种业基金会理事会临时党支部</w:t>
      </w:r>
    </w:p>
    <w:p w14:paraId="7FA1C21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6569662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6B205D8E">
      <w:pP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2E1F1E-A8C5-4CBF-962D-D8AB1AB219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9FCCC10-9293-4E0C-A968-B4C82F0C379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CD8B610-C6DE-4D7E-9AB0-2FA17B9B2F1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3919445-5412-4B68-BF4D-09B79B60E86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29F0DD1D-DD8B-4D5C-A63D-E4E3AE62887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0E669ABB-7DC0-412F-9026-5899A58DD2D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7331E070-B138-4A8A-92C0-74D3B4A1EF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A10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D467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1D467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50CF7"/>
    <w:rsid w:val="5176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753</Characters>
  <Lines>0</Lines>
  <Paragraphs>0</Paragraphs>
  <TotalTime>0</TotalTime>
  <ScaleCrop>false</ScaleCrop>
  <LinksUpToDate>false</LinksUpToDate>
  <CharactersWithSpaces>753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2026-07-01T01:27:00Z</dcterms:created>
  <dc:creator>詹昊</dc:creator>
  <cp:lastModifiedBy>谢。</cp:lastModifiedBy>
  <dcterms:modified xsi:type="dcterms:W3CDTF">2026-07-02T01:35:21Z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eyJoZGlkIjoiMDcyY2NiNWE3ZjA4YmE4ZDkwN2MxY2ZiMTRkOTk3M2QiLCJ1c2VySWQiOiIyMzg4MDAyOTgifQ==</vt:lpwstr>
  </property>
  <property fmtid="{D5CDD505-2E9C-101B-9397-08002B2CF9AE}" pid="4" name="ICV">
    <vt:lpwstr>6B5D6BD77DD746C798D2CBDA536F62CB_12</vt:lpwstr>
  </property>
</Properties>
</file>